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3E7C" w14:textId="77777777" w:rsidR="00D91B51" w:rsidRDefault="00D91B51">
      <w:pPr>
        <w:pStyle w:val="Heading3"/>
        <w:rPr>
          <w:sz w:val="33"/>
          <w:szCs w:val="33"/>
        </w:rPr>
      </w:pPr>
    </w:p>
    <w:p w14:paraId="19229A45" w14:textId="4F76AF06" w:rsidR="00D91B51" w:rsidRDefault="00D91B51">
      <w:pPr>
        <w:pStyle w:val="Heading3"/>
        <w:rPr>
          <w:sz w:val="33"/>
          <w:szCs w:val="33"/>
        </w:rPr>
      </w:pPr>
      <w:r>
        <w:rPr>
          <w:noProof/>
        </w:rPr>
        <w:drawing>
          <wp:inline distT="0" distB="0" distL="0" distR="0" wp14:anchorId="17254C47" wp14:editId="0CEC0422">
            <wp:extent cx="1247775" cy="1503680"/>
            <wp:effectExtent l="0" t="0" r="9525"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503680"/>
                    </a:xfrm>
                    <a:prstGeom prst="rect">
                      <a:avLst/>
                    </a:prstGeom>
                    <a:noFill/>
                    <a:ln>
                      <a:noFill/>
                    </a:ln>
                  </pic:spPr>
                </pic:pic>
              </a:graphicData>
            </a:graphic>
          </wp:inline>
        </w:drawing>
      </w:r>
    </w:p>
    <w:p w14:paraId="273267D3" w14:textId="77777777" w:rsidR="0055101B" w:rsidRDefault="0055101B">
      <w:pPr>
        <w:pStyle w:val="Heading3"/>
        <w:rPr>
          <w:sz w:val="33"/>
          <w:szCs w:val="33"/>
        </w:rPr>
      </w:pPr>
    </w:p>
    <w:p w14:paraId="00FDCF79" w14:textId="0E567E27" w:rsidR="005D180B" w:rsidRPr="00261852" w:rsidRDefault="005D180B">
      <w:pPr>
        <w:pStyle w:val="Heading3"/>
        <w:rPr>
          <w:sz w:val="33"/>
          <w:szCs w:val="33"/>
        </w:rPr>
      </w:pPr>
      <w:r w:rsidRPr="00261852">
        <w:rPr>
          <w:sz w:val="33"/>
          <w:szCs w:val="33"/>
        </w:rPr>
        <w:t>WOLVERHAMPTON GIRLS’ HIGH SCHOOL</w:t>
      </w:r>
    </w:p>
    <w:p w14:paraId="240D1672" w14:textId="77777777" w:rsidR="005D180B" w:rsidRPr="00261852" w:rsidRDefault="005D180B">
      <w:pPr>
        <w:rPr>
          <w:rFonts w:ascii="Tahoma" w:hAnsi="Tahoma" w:cs="Tahoma"/>
          <w:sz w:val="19"/>
          <w:szCs w:val="19"/>
        </w:rPr>
      </w:pPr>
    </w:p>
    <w:p w14:paraId="2522E3D1" w14:textId="77777777" w:rsidR="005D180B" w:rsidRPr="00261852" w:rsidRDefault="001F3B18" w:rsidP="006F3AF5">
      <w:pPr>
        <w:pStyle w:val="Heading2"/>
        <w:rPr>
          <w:sz w:val="19"/>
          <w:szCs w:val="19"/>
        </w:rPr>
      </w:pPr>
      <w:r>
        <w:rPr>
          <w:b w:val="0"/>
          <w:bCs w:val="0"/>
          <w:sz w:val="19"/>
          <w:szCs w:val="19"/>
        </w:rPr>
        <w:t>Mrs T Young</w:t>
      </w:r>
      <w:r w:rsidR="006F3AF5">
        <w:rPr>
          <w:b w:val="0"/>
          <w:bCs w:val="0"/>
          <w:sz w:val="19"/>
          <w:szCs w:val="19"/>
        </w:rPr>
        <w:t xml:space="preserve"> </w:t>
      </w:r>
      <w:r w:rsidR="005E4084" w:rsidRPr="006F3AF5">
        <w:rPr>
          <w:b w:val="0"/>
          <w:sz w:val="19"/>
          <w:szCs w:val="19"/>
        </w:rPr>
        <w:t>Headteacher</w:t>
      </w:r>
    </w:p>
    <w:p w14:paraId="468A8415" w14:textId="77777777" w:rsidR="005D180B" w:rsidRPr="00261852" w:rsidRDefault="005D180B" w:rsidP="002345CE">
      <w:pPr>
        <w:pStyle w:val="Heading1"/>
        <w:pBdr>
          <w:top w:val="none" w:sz="0" w:space="0" w:color="auto"/>
          <w:left w:val="none" w:sz="0" w:space="0" w:color="auto"/>
          <w:bottom w:val="none" w:sz="0" w:space="0" w:color="auto"/>
          <w:right w:val="none" w:sz="0" w:space="0" w:color="auto"/>
        </w:pBdr>
        <w:rPr>
          <w:rFonts w:ascii="Tahoma" w:hAnsi="Tahoma" w:cs="Tahoma"/>
          <w:b w:val="0"/>
          <w:bCs w:val="0"/>
          <w:sz w:val="19"/>
          <w:szCs w:val="19"/>
        </w:rPr>
      </w:pPr>
      <w:smartTag w:uri="urn:schemas-microsoft-com:office:smarttags" w:element="Street">
        <w:smartTag w:uri="urn:schemas-microsoft-com:office:smarttags" w:element="address">
          <w:r w:rsidRPr="00261852">
            <w:rPr>
              <w:rFonts w:ascii="Tahoma" w:hAnsi="Tahoma" w:cs="Tahoma"/>
              <w:b w:val="0"/>
              <w:bCs w:val="0"/>
              <w:sz w:val="19"/>
              <w:szCs w:val="19"/>
            </w:rPr>
            <w:t>Tettenhall Road</w:t>
          </w:r>
        </w:smartTag>
      </w:smartTag>
    </w:p>
    <w:p w14:paraId="4AF9EFD5" w14:textId="77777777" w:rsidR="005D180B" w:rsidRPr="00261852" w:rsidRDefault="005D180B" w:rsidP="002345CE">
      <w:pPr>
        <w:pStyle w:val="Heading1"/>
        <w:pBdr>
          <w:top w:val="none" w:sz="0" w:space="0" w:color="auto"/>
          <w:left w:val="none" w:sz="0" w:space="0" w:color="auto"/>
          <w:bottom w:val="none" w:sz="0" w:space="0" w:color="auto"/>
          <w:right w:val="none" w:sz="0" w:space="0" w:color="auto"/>
        </w:pBdr>
        <w:rPr>
          <w:rFonts w:ascii="Tahoma" w:hAnsi="Tahoma" w:cs="Tahoma"/>
          <w:b w:val="0"/>
          <w:bCs w:val="0"/>
          <w:sz w:val="19"/>
          <w:szCs w:val="19"/>
        </w:rPr>
      </w:pPr>
      <w:smartTag w:uri="urn:schemas-microsoft-com:office:smarttags" w:element="place">
        <w:r w:rsidRPr="00261852">
          <w:rPr>
            <w:rFonts w:ascii="Tahoma" w:hAnsi="Tahoma" w:cs="Tahoma"/>
            <w:b w:val="0"/>
            <w:bCs w:val="0"/>
            <w:sz w:val="19"/>
            <w:szCs w:val="19"/>
          </w:rPr>
          <w:t>Wolverhampton</w:t>
        </w:r>
      </w:smartTag>
    </w:p>
    <w:p w14:paraId="7172AA93" w14:textId="77777777" w:rsidR="005D180B" w:rsidRPr="00261852" w:rsidRDefault="005D180B" w:rsidP="002345CE">
      <w:pPr>
        <w:jc w:val="center"/>
        <w:rPr>
          <w:rFonts w:ascii="Tahoma" w:hAnsi="Tahoma" w:cs="Tahoma"/>
          <w:sz w:val="19"/>
          <w:szCs w:val="19"/>
        </w:rPr>
      </w:pPr>
      <w:r w:rsidRPr="00261852">
        <w:rPr>
          <w:rFonts w:ascii="Tahoma" w:hAnsi="Tahoma" w:cs="Tahoma"/>
          <w:sz w:val="19"/>
          <w:szCs w:val="19"/>
        </w:rPr>
        <w:t>WV6 0BY</w:t>
      </w:r>
    </w:p>
    <w:p w14:paraId="5706AE54" w14:textId="77777777" w:rsidR="005D180B" w:rsidRPr="00261852" w:rsidRDefault="00C91ACF" w:rsidP="002345CE">
      <w:pPr>
        <w:pStyle w:val="Heading2"/>
        <w:rPr>
          <w:b w:val="0"/>
          <w:bCs w:val="0"/>
          <w:sz w:val="19"/>
          <w:szCs w:val="19"/>
        </w:rPr>
      </w:pPr>
      <w:r>
        <w:rPr>
          <w:b w:val="0"/>
          <w:bCs w:val="0"/>
          <w:sz w:val="19"/>
          <w:szCs w:val="19"/>
        </w:rPr>
        <w:t>Telephone:  01902 551515</w:t>
      </w:r>
    </w:p>
    <w:p w14:paraId="365AC022" w14:textId="77777777" w:rsidR="005D180B" w:rsidRDefault="00DD79DA" w:rsidP="002345CE">
      <w:pPr>
        <w:jc w:val="center"/>
        <w:rPr>
          <w:rStyle w:val="Hyperlink"/>
          <w:rFonts w:ascii="Tahoma" w:hAnsi="Tahoma" w:cs="Tahoma"/>
          <w:b/>
          <w:bCs/>
          <w:sz w:val="19"/>
          <w:szCs w:val="19"/>
        </w:rPr>
      </w:pPr>
      <w:hyperlink r:id="rId9" w:history="1">
        <w:r w:rsidR="005D180B" w:rsidRPr="00261852">
          <w:rPr>
            <w:rStyle w:val="Hyperlink"/>
            <w:rFonts w:ascii="Tahoma" w:hAnsi="Tahoma" w:cs="Tahoma"/>
            <w:b/>
            <w:bCs/>
            <w:sz w:val="19"/>
            <w:szCs w:val="19"/>
          </w:rPr>
          <w:t>www.wghs.org.uk</w:t>
        </w:r>
      </w:hyperlink>
    </w:p>
    <w:p w14:paraId="5289963E" w14:textId="77777777" w:rsidR="00C91ACF" w:rsidRPr="00261852" w:rsidRDefault="00C91ACF">
      <w:pPr>
        <w:jc w:val="center"/>
        <w:rPr>
          <w:rFonts w:ascii="Tahoma" w:hAnsi="Tahoma" w:cs="Tahoma"/>
          <w:b/>
          <w:bCs/>
          <w:sz w:val="19"/>
          <w:szCs w:val="19"/>
        </w:rPr>
      </w:pPr>
    </w:p>
    <w:p w14:paraId="0355A3B7" w14:textId="77777777" w:rsidR="00B14371" w:rsidRDefault="005D180B" w:rsidP="00B14371">
      <w:pPr>
        <w:pStyle w:val="BodyText"/>
        <w:pBdr>
          <w:top w:val="none" w:sz="0" w:space="0" w:color="auto"/>
          <w:left w:val="none" w:sz="0" w:space="0" w:color="auto"/>
          <w:bottom w:val="none" w:sz="0" w:space="0" w:color="auto"/>
          <w:right w:val="none" w:sz="0" w:space="0" w:color="auto"/>
        </w:pBdr>
        <w:jc w:val="center"/>
        <w:rPr>
          <w:rFonts w:ascii="Tahoma" w:hAnsi="Tahoma" w:cs="Tahoma"/>
          <w:b w:val="0"/>
          <w:bCs/>
          <w:sz w:val="20"/>
        </w:rPr>
      </w:pPr>
      <w:r w:rsidRPr="00261852">
        <w:rPr>
          <w:rFonts w:ascii="Tahoma" w:hAnsi="Tahoma" w:cs="Tahoma"/>
          <w:sz w:val="19"/>
          <w:szCs w:val="19"/>
        </w:rPr>
        <w:t>11-18  selective</w:t>
      </w:r>
      <w:r w:rsidR="00C11E79">
        <w:rPr>
          <w:rFonts w:ascii="Tahoma" w:hAnsi="Tahoma" w:cs="Tahoma"/>
          <w:sz w:val="19"/>
          <w:szCs w:val="19"/>
        </w:rPr>
        <w:t xml:space="preserve"> </w:t>
      </w:r>
      <w:r w:rsidR="009F11B1">
        <w:rPr>
          <w:rFonts w:ascii="Tahoma" w:hAnsi="Tahoma" w:cs="Tahoma"/>
          <w:sz w:val="19"/>
          <w:szCs w:val="19"/>
        </w:rPr>
        <w:t>girls’</w:t>
      </w:r>
      <w:r w:rsidRPr="00261852">
        <w:rPr>
          <w:rFonts w:ascii="Tahoma" w:hAnsi="Tahoma" w:cs="Tahoma"/>
          <w:sz w:val="19"/>
          <w:szCs w:val="19"/>
        </w:rPr>
        <w:t xml:space="preserve"> </w:t>
      </w:r>
      <w:r w:rsidR="001F3B18">
        <w:rPr>
          <w:rFonts w:ascii="Tahoma" w:hAnsi="Tahoma" w:cs="Tahoma"/>
          <w:sz w:val="19"/>
          <w:szCs w:val="19"/>
        </w:rPr>
        <w:t xml:space="preserve">grammar </w:t>
      </w:r>
      <w:r w:rsidR="00BF519B">
        <w:rPr>
          <w:rFonts w:ascii="Tahoma" w:hAnsi="Tahoma" w:cs="Tahoma"/>
          <w:sz w:val="19"/>
          <w:szCs w:val="19"/>
        </w:rPr>
        <w:t>schoo</w:t>
      </w:r>
      <w:r w:rsidRPr="00261852">
        <w:rPr>
          <w:rFonts w:ascii="Tahoma" w:hAnsi="Tahoma" w:cs="Tahoma"/>
          <w:sz w:val="19"/>
          <w:szCs w:val="19"/>
        </w:rPr>
        <w:t>l</w:t>
      </w:r>
      <w:r w:rsidR="001C26A9">
        <w:rPr>
          <w:rFonts w:ascii="Tahoma" w:hAnsi="Tahoma" w:cs="Tahoma"/>
          <w:sz w:val="19"/>
          <w:szCs w:val="19"/>
        </w:rPr>
        <w:t xml:space="preserve"> with Academy</w:t>
      </w:r>
      <w:r w:rsidR="00BF519B">
        <w:rPr>
          <w:rFonts w:ascii="Tahoma" w:hAnsi="Tahoma" w:cs="Tahoma"/>
          <w:sz w:val="19"/>
          <w:szCs w:val="19"/>
        </w:rPr>
        <w:t xml:space="preserve"> Status</w:t>
      </w:r>
      <w:r w:rsidRPr="00261852">
        <w:rPr>
          <w:rFonts w:ascii="Tahoma" w:hAnsi="Tahoma" w:cs="Tahoma"/>
          <w:sz w:val="19"/>
          <w:szCs w:val="19"/>
        </w:rPr>
        <w:t>.</w:t>
      </w:r>
    </w:p>
    <w:p w14:paraId="07765922" w14:textId="77777777" w:rsidR="00B14371" w:rsidRDefault="00B14371" w:rsidP="00B14371">
      <w:pPr>
        <w:pStyle w:val="BodyText"/>
        <w:pBdr>
          <w:top w:val="none" w:sz="0" w:space="0" w:color="auto"/>
          <w:left w:val="none" w:sz="0" w:space="0" w:color="auto"/>
          <w:bottom w:val="none" w:sz="0" w:space="0" w:color="auto"/>
          <w:right w:val="none" w:sz="0" w:space="0" w:color="auto"/>
        </w:pBdr>
        <w:rPr>
          <w:rFonts w:ascii="Tahoma" w:hAnsi="Tahoma" w:cs="Tahoma"/>
          <w:b w:val="0"/>
          <w:bCs/>
          <w:sz w:val="20"/>
        </w:rPr>
      </w:pPr>
    </w:p>
    <w:p w14:paraId="467E9721" w14:textId="77777777" w:rsidR="00D91B51" w:rsidRDefault="00D91B51" w:rsidP="00A11E84">
      <w:pPr>
        <w:jc w:val="center"/>
        <w:rPr>
          <w:rFonts w:ascii="Tahoma" w:hAnsi="Tahoma" w:cs="Tahoma"/>
          <w:b/>
          <w:sz w:val="20"/>
        </w:rPr>
      </w:pPr>
    </w:p>
    <w:p w14:paraId="486488B5" w14:textId="53DD62A4" w:rsidR="00D91B51" w:rsidRDefault="00D91B51" w:rsidP="00D91B51">
      <w:pPr>
        <w:jc w:val="center"/>
        <w:rPr>
          <w:rFonts w:ascii="Tahoma" w:hAnsi="Tahoma" w:cs="Tahoma"/>
          <w:b/>
          <w:sz w:val="48"/>
          <w:szCs w:val="48"/>
        </w:rPr>
      </w:pPr>
      <w:r>
        <w:rPr>
          <w:rFonts w:ascii="Tahoma" w:hAnsi="Tahoma" w:cs="Tahoma"/>
          <w:b/>
          <w:sz w:val="48"/>
          <w:szCs w:val="48"/>
        </w:rPr>
        <w:t>Cover Supervisor</w:t>
      </w:r>
    </w:p>
    <w:p w14:paraId="27B56C18" w14:textId="6FF52FAF" w:rsidR="00D71EC6" w:rsidRPr="00D91B51" w:rsidRDefault="00D91B51" w:rsidP="00D91B51">
      <w:pPr>
        <w:jc w:val="center"/>
        <w:rPr>
          <w:rFonts w:ascii="Tahoma" w:hAnsi="Tahoma" w:cs="Tahoma"/>
          <w:b/>
          <w:sz w:val="22"/>
          <w:szCs w:val="22"/>
        </w:rPr>
      </w:pPr>
      <w:r w:rsidRPr="00D91B51">
        <w:rPr>
          <w:rFonts w:ascii="Tahoma" w:hAnsi="Tahoma" w:cs="Tahoma"/>
          <w:b/>
          <w:sz w:val="22"/>
          <w:szCs w:val="22"/>
        </w:rPr>
        <w:t>Maternity Leave Cover</w:t>
      </w:r>
    </w:p>
    <w:p w14:paraId="4C6FC84A" w14:textId="5F57F9F3" w:rsidR="00D91B51" w:rsidRDefault="00D91B51" w:rsidP="00D91B51">
      <w:pPr>
        <w:jc w:val="center"/>
        <w:rPr>
          <w:rFonts w:ascii="Tahoma" w:hAnsi="Tahoma" w:cs="Tahoma"/>
          <w:b/>
          <w:sz w:val="20"/>
        </w:rPr>
      </w:pPr>
      <w:r>
        <w:rPr>
          <w:rFonts w:ascii="Tahoma" w:hAnsi="Tahoma" w:cs="Tahoma"/>
          <w:b/>
          <w:sz w:val="20"/>
        </w:rPr>
        <w:t xml:space="preserve">With immediate effect: NJC Grade 5 (Point 12 -15) £22,183 - £24,012 pro rata </w:t>
      </w:r>
    </w:p>
    <w:p w14:paraId="77638F5A" w14:textId="6DAFF1F6" w:rsidR="00D91B51" w:rsidRDefault="00D91B51" w:rsidP="00D91B51">
      <w:pPr>
        <w:jc w:val="center"/>
        <w:rPr>
          <w:rFonts w:ascii="Tahoma" w:hAnsi="Tahoma" w:cs="Tahoma"/>
          <w:b/>
          <w:sz w:val="20"/>
        </w:rPr>
      </w:pPr>
      <w:r>
        <w:rPr>
          <w:rFonts w:ascii="Tahoma" w:hAnsi="Tahoma" w:cs="Tahoma"/>
          <w:b/>
          <w:sz w:val="20"/>
        </w:rPr>
        <w:t xml:space="preserve">Term-time only paid for 44.5 weeks - </w:t>
      </w:r>
      <w:r w:rsidR="003E7561">
        <w:rPr>
          <w:rFonts w:ascii="Tahoma" w:hAnsi="Tahoma" w:cs="Tahoma"/>
          <w:b/>
          <w:sz w:val="20"/>
        </w:rPr>
        <w:t>3</w:t>
      </w:r>
      <w:r w:rsidR="008F3653">
        <w:rPr>
          <w:rFonts w:ascii="Tahoma" w:hAnsi="Tahoma" w:cs="Tahoma"/>
          <w:b/>
          <w:sz w:val="20"/>
        </w:rPr>
        <w:t>0</w:t>
      </w:r>
      <w:r>
        <w:rPr>
          <w:rFonts w:ascii="Tahoma" w:hAnsi="Tahoma" w:cs="Tahoma"/>
          <w:b/>
          <w:sz w:val="20"/>
        </w:rPr>
        <w:t xml:space="preserve"> </w:t>
      </w:r>
      <w:r w:rsidRPr="00407E27">
        <w:rPr>
          <w:rFonts w:ascii="Tahoma" w:hAnsi="Tahoma" w:cs="Tahoma"/>
          <w:b/>
          <w:sz w:val="20"/>
        </w:rPr>
        <w:t>hours</w:t>
      </w:r>
      <w:r w:rsidR="008F3653">
        <w:rPr>
          <w:rFonts w:ascii="Tahoma" w:hAnsi="Tahoma" w:cs="Tahoma"/>
          <w:b/>
          <w:sz w:val="20"/>
        </w:rPr>
        <w:t xml:space="preserve">, 50 minutes </w:t>
      </w:r>
      <w:r w:rsidRPr="00407E27">
        <w:rPr>
          <w:rFonts w:ascii="Tahoma" w:hAnsi="Tahoma" w:cs="Tahoma"/>
          <w:b/>
          <w:sz w:val="20"/>
        </w:rPr>
        <w:t xml:space="preserve">per week </w:t>
      </w:r>
    </w:p>
    <w:p w14:paraId="417F730B" w14:textId="48FC8974" w:rsidR="00D91B51" w:rsidRDefault="00655223" w:rsidP="00D91B51">
      <w:pPr>
        <w:jc w:val="center"/>
        <w:rPr>
          <w:rFonts w:ascii="Tahoma" w:hAnsi="Tahoma" w:cs="Tahoma"/>
          <w:b/>
          <w:sz w:val="20"/>
        </w:rPr>
      </w:pPr>
      <w:r>
        <w:rPr>
          <w:rFonts w:ascii="Tahoma" w:hAnsi="Tahoma" w:cs="Tahoma"/>
          <w:b/>
          <w:sz w:val="20"/>
        </w:rPr>
        <w:t>8.30am to 3.40pm</w:t>
      </w:r>
      <w:r w:rsidR="00D91B51">
        <w:rPr>
          <w:rFonts w:ascii="Tahoma" w:hAnsi="Tahoma" w:cs="Tahoma"/>
          <w:b/>
          <w:sz w:val="20"/>
        </w:rPr>
        <w:t xml:space="preserve"> (Monday - Friday)</w:t>
      </w:r>
    </w:p>
    <w:p w14:paraId="22DEF47D" w14:textId="77777777" w:rsidR="00D91B51" w:rsidRPr="00407E27" w:rsidRDefault="00D91B51" w:rsidP="00D91B51">
      <w:pPr>
        <w:jc w:val="center"/>
        <w:rPr>
          <w:rFonts w:ascii="Tahoma" w:hAnsi="Tahoma" w:cs="Tahoma"/>
          <w:b/>
          <w:sz w:val="20"/>
        </w:rPr>
      </w:pPr>
    </w:p>
    <w:p w14:paraId="76009980" w14:textId="10559CDA" w:rsidR="007B359B" w:rsidRPr="00261852" w:rsidRDefault="007B359B" w:rsidP="007B359B">
      <w:pPr>
        <w:rPr>
          <w:rFonts w:ascii="Tahoma" w:hAnsi="Tahoma" w:cs="Tahoma"/>
          <w:b/>
          <w:bCs/>
          <w:sz w:val="20"/>
        </w:rPr>
      </w:pPr>
      <w:r w:rsidRPr="00261852">
        <w:rPr>
          <w:rFonts w:ascii="Tahoma" w:hAnsi="Tahoma" w:cs="Tahoma"/>
          <w:sz w:val="20"/>
        </w:rPr>
        <w:t xml:space="preserve">Visit our website </w:t>
      </w:r>
      <w:hyperlink r:id="rId10" w:history="1">
        <w:r w:rsidRPr="00261852">
          <w:rPr>
            <w:rStyle w:val="Hyperlink"/>
            <w:rFonts w:ascii="Tahoma" w:hAnsi="Tahoma" w:cs="Tahoma"/>
            <w:b/>
            <w:bCs/>
            <w:sz w:val="20"/>
          </w:rPr>
          <w:t>www.wghs.org.uk</w:t>
        </w:r>
      </w:hyperlink>
      <w:r w:rsidRPr="00261852">
        <w:rPr>
          <w:rFonts w:ascii="Tahoma" w:hAnsi="Tahoma" w:cs="Tahoma"/>
          <w:b/>
          <w:bCs/>
          <w:sz w:val="20"/>
        </w:rPr>
        <w:t xml:space="preserve"> </w:t>
      </w:r>
      <w:r w:rsidR="00CF3A58" w:rsidRPr="00261852">
        <w:rPr>
          <w:rFonts w:ascii="Tahoma" w:hAnsi="Tahoma" w:cs="Tahoma"/>
          <w:bCs/>
          <w:sz w:val="20"/>
        </w:rPr>
        <w:t>for further information</w:t>
      </w:r>
      <w:r w:rsidR="005E4084" w:rsidRPr="00261852">
        <w:rPr>
          <w:rFonts w:ascii="Tahoma" w:hAnsi="Tahoma" w:cs="Tahoma"/>
          <w:bCs/>
          <w:sz w:val="20"/>
        </w:rPr>
        <w:t xml:space="preserve"> about the </w:t>
      </w:r>
      <w:r w:rsidR="000F7ABE">
        <w:rPr>
          <w:rFonts w:ascii="Tahoma" w:hAnsi="Tahoma" w:cs="Tahoma"/>
          <w:bCs/>
          <w:sz w:val="20"/>
        </w:rPr>
        <w:t xml:space="preserve">above </w:t>
      </w:r>
      <w:r w:rsidR="005E4084" w:rsidRPr="00261852">
        <w:rPr>
          <w:rFonts w:ascii="Tahoma" w:hAnsi="Tahoma" w:cs="Tahoma"/>
          <w:bCs/>
          <w:sz w:val="20"/>
        </w:rPr>
        <w:t>post and the employment application form</w:t>
      </w:r>
      <w:r w:rsidR="000F7ABE">
        <w:rPr>
          <w:rFonts w:ascii="Tahoma" w:hAnsi="Tahoma" w:cs="Tahoma"/>
          <w:bCs/>
          <w:sz w:val="20"/>
        </w:rPr>
        <w:t>.</w:t>
      </w:r>
    </w:p>
    <w:p w14:paraId="100DB9F7" w14:textId="77777777" w:rsidR="007B359B" w:rsidRPr="00261852" w:rsidRDefault="007B359B" w:rsidP="007B359B">
      <w:pPr>
        <w:rPr>
          <w:rFonts w:ascii="Tahoma" w:hAnsi="Tahoma" w:cs="Tahoma"/>
          <w:b/>
          <w:sz w:val="20"/>
        </w:rPr>
      </w:pPr>
    </w:p>
    <w:p w14:paraId="79A3F2F2" w14:textId="05B79CEA" w:rsidR="00540E99" w:rsidRDefault="007B359B" w:rsidP="007B359B">
      <w:pPr>
        <w:rPr>
          <w:rFonts w:ascii="Tahoma" w:hAnsi="Tahoma" w:cs="Tahoma"/>
          <w:b/>
          <w:bCs/>
          <w:sz w:val="20"/>
        </w:rPr>
      </w:pPr>
      <w:r w:rsidRPr="00261852">
        <w:rPr>
          <w:rFonts w:ascii="Tahoma" w:hAnsi="Tahoma" w:cs="Tahoma"/>
          <w:b/>
          <w:bCs/>
          <w:sz w:val="20"/>
        </w:rPr>
        <w:t xml:space="preserve">Closing date for applications: </w:t>
      </w:r>
      <w:r w:rsidR="00264525">
        <w:rPr>
          <w:rFonts w:ascii="Tahoma" w:hAnsi="Tahoma" w:cs="Tahoma"/>
          <w:b/>
          <w:bCs/>
          <w:sz w:val="20"/>
        </w:rPr>
        <w:t>9.00am</w:t>
      </w:r>
      <w:r w:rsidR="005751C9">
        <w:rPr>
          <w:rFonts w:ascii="Tahoma" w:hAnsi="Tahoma" w:cs="Tahoma"/>
          <w:b/>
          <w:bCs/>
          <w:sz w:val="20"/>
        </w:rPr>
        <w:t xml:space="preserve"> </w:t>
      </w:r>
      <w:r w:rsidR="00DD79DA">
        <w:rPr>
          <w:rFonts w:ascii="Tahoma" w:hAnsi="Tahoma" w:cs="Tahoma"/>
          <w:b/>
          <w:bCs/>
          <w:sz w:val="20"/>
        </w:rPr>
        <w:t>2</w:t>
      </w:r>
      <w:r w:rsidR="00DD79DA" w:rsidRPr="00DD79DA">
        <w:rPr>
          <w:rFonts w:ascii="Tahoma" w:hAnsi="Tahoma" w:cs="Tahoma"/>
          <w:b/>
          <w:bCs/>
          <w:sz w:val="20"/>
          <w:vertAlign w:val="superscript"/>
        </w:rPr>
        <w:t>nd</w:t>
      </w:r>
      <w:r w:rsidR="00DD79DA">
        <w:rPr>
          <w:rFonts w:ascii="Tahoma" w:hAnsi="Tahoma" w:cs="Tahoma"/>
          <w:b/>
          <w:bCs/>
          <w:sz w:val="20"/>
        </w:rPr>
        <w:t xml:space="preserve"> November </w:t>
      </w:r>
      <w:r w:rsidR="00D91B51">
        <w:rPr>
          <w:rFonts w:ascii="Tahoma" w:hAnsi="Tahoma" w:cs="Tahoma"/>
          <w:b/>
          <w:bCs/>
          <w:sz w:val="20"/>
        </w:rPr>
        <w:t>2020</w:t>
      </w:r>
    </w:p>
    <w:p w14:paraId="21AC334A" w14:textId="77777777" w:rsidR="00EA68C6" w:rsidRDefault="00EA68C6" w:rsidP="007B359B">
      <w:pPr>
        <w:rPr>
          <w:rFonts w:ascii="Tahoma" w:hAnsi="Tahoma" w:cs="Tahoma"/>
          <w:b/>
          <w:bCs/>
          <w:sz w:val="20"/>
        </w:rPr>
      </w:pPr>
      <w:r>
        <w:rPr>
          <w:rFonts w:ascii="Tahoma" w:hAnsi="Tahoma" w:cs="Tahoma"/>
          <w:b/>
          <w:bCs/>
          <w:sz w:val="20"/>
        </w:rPr>
        <w:t>Interviews will be held as soon as possible</w:t>
      </w:r>
    </w:p>
    <w:p w14:paraId="66385DA5" w14:textId="77777777" w:rsidR="00EA68C6" w:rsidRPr="00261852" w:rsidRDefault="00EA68C6" w:rsidP="007B359B">
      <w:pPr>
        <w:rPr>
          <w:rFonts w:ascii="Tahoma" w:hAnsi="Tahoma" w:cs="Tahoma"/>
          <w:b/>
          <w:bCs/>
          <w:sz w:val="20"/>
        </w:rPr>
      </w:pPr>
    </w:p>
    <w:p w14:paraId="1B6D72E3" w14:textId="022F2544" w:rsidR="007B359B"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r w:rsidRPr="00264525">
        <w:rPr>
          <w:rFonts w:ascii="Tahoma" w:hAnsi="Tahoma" w:cs="Tahoma"/>
          <w:color w:val="FF0000"/>
          <w:sz w:val="20"/>
        </w:rPr>
        <w:t xml:space="preserve">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qualifications and verification of the </w:t>
      </w:r>
      <w:r w:rsidR="003E7561">
        <w:rPr>
          <w:rFonts w:ascii="Tahoma" w:hAnsi="Tahoma" w:cs="Tahoma"/>
          <w:color w:val="FF0000"/>
          <w:sz w:val="20"/>
        </w:rPr>
        <w:t>R</w:t>
      </w:r>
      <w:r w:rsidRPr="00264525">
        <w:rPr>
          <w:rFonts w:ascii="Tahoma" w:hAnsi="Tahoma" w:cs="Tahoma"/>
          <w:color w:val="FF0000"/>
          <w:sz w:val="20"/>
        </w:rPr>
        <w:t xml:space="preserve">ight to </w:t>
      </w:r>
      <w:r w:rsidR="003E7561">
        <w:rPr>
          <w:rFonts w:ascii="Tahoma" w:hAnsi="Tahoma" w:cs="Tahoma"/>
          <w:color w:val="FF0000"/>
          <w:sz w:val="20"/>
        </w:rPr>
        <w:t>W</w:t>
      </w:r>
      <w:r w:rsidRPr="00264525">
        <w:rPr>
          <w:rFonts w:ascii="Tahoma" w:hAnsi="Tahoma" w:cs="Tahoma"/>
          <w:color w:val="FF0000"/>
          <w:sz w:val="20"/>
        </w:rPr>
        <w:t>ork in the UK.</w:t>
      </w:r>
    </w:p>
    <w:p w14:paraId="50DD302D"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508E13A6"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7594B752"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6549B3D5"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5784D3B6"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1DBAC516"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0F93624D" w14:textId="65B54C69"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77414683" w14:textId="77777777" w:rsidR="003E7561" w:rsidRDefault="003E7561">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242ED80D"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3423276A"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43ABEC4B" w14:textId="77777777" w:rsid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p>
    <w:p w14:paraId="3594CA78" w14:textId="77777777" w:rsidR="00264525" w:rsidRPr="00264525" w:rsidRDefault="00264525">
      <w:pPr>
        <w:pStyle w:val="BodyText"/>
        <w:pBdr>
          <w:top w:val="none" w:sz="0" w:space="0" w:color="auto"/>
          <w:left w:val="none" w:sz="0" w:space="0" w:color="auto"/>
          <w:bottom w:val="none" w:sz="0" w:space="0" w:color="auto"/>
          <w:right w:val="none" w:sz="0" w:space="0" w:color="auto"/>
        </w:pBdr>
        <w:rPr>
          <w:rFonts w:ascii="Tahoma" w:hAnsi="Tahoma" w:cs="Tahoma"/>
          <w:color w:val="FF0000"/>
          <w:sz w:val="20"/>
        </w:rPr>
      </w:pPr>
      <w:r>
        <w:rPr>
          <w:rFonts w:ascii="Tahoma" w:hAnsi="Tahoma" w:cs="Tahoma"/>
          <w:noProof/>
          <w:color w:val="FF0000"/>
          <w:sz w:val="20"/>
          <w:lang w:eastAsia="en-GB"/>
        </w:rPr>
        <w:drawing>
          <wp:inline distT="0" distB="0" distL="0" distR="0" wp14:anchorId="2828338A" wp14:editId="294DF5B9">
            <wp:extent cx="6840855" cy="553288"/>
            <wp:effectExtent l="0" t="0" r="0" b="0"/>
            <wp:docPr id="1" name="Picture 1" descr="C:\Users\STJ.Thomas02.BSFADWLV.024\AppData\Local\Microsoft\Windows\Temporary Internet Files\Content.Outlook\5ZOEPPQ0\footerwebsite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Thomas02.BSFADWLV.024\AppData\Local\Microsoft\Windows\Temporary Internet Files\Content.Outlook\5ZOEPPQ0\footerwebsitenew 2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855" cy="553288"/>
                    </a:xfrm>
                    <a:prstGeom prst="rect">
                      <a:avLst/>
                    </a:prstGeom>
                    <a:noFill/>
                    <a:ln>
                      <a:noFill/>
                    </a:ln>
                  </pic:spPr>
                </pic:pic>
              </a:graphicData>
            </a:graphic>
          </wp:inline>
        </w:drawing>
      </w:r>
    </w:p>
    <w:sectPr w:rsidR="00264525" w:rsidRPr="00264525" w:rsidSect="00463FC9">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9A0F" w14:textId="77777777" w:rsidR="0074033B" w:rsidRPr="00261852" w:rsidRDefault="0074033B">
      <w:pPr>
        <w:rPr>
          <w:sz w:val="20"/>
        </w:rPr>
      </w:pPr>
      <w:r w:rsidRPr="00261852">
        <w:rPr>
          <w:sz w:val="20"/>
        </w:rPr>
        <w:separator/>
      </w:r>
    </w:p>
  </w:endnote>
  <w:endnote w:type="continuationSeparator" w:id="0">
    <w:p w14:paraId="61D39BBE" w14:textId="77777777" w:rsidR="0074033B" w:rsidRPr="00261852" w:rsidRDefault="0074033B">
      <w:pPr>
        <w:rPr>
          <w:sz w:val="20"/>
        </w:rPr>
      </w:pPr>
      <w:r w:rsidRPr="0026185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83B7" w14:textId="77777777" w:rsidR="0074033B" w:rsidRPr="00261852" w:rsidRDefault="0074033B">
      <w:pPr>
        <w:rPr>
          <w:sz w:val="20"/>
        </w:rPr>
      </w:pPr>
      <w:r w:rsidRPr="00261852">
        <w:rPr>
          <w:sz w:val="20"/>
        </w:rPr>
        <w:separator/>
      </w:r>
    </w:p>
  </w:footnote>
  <w:footnote w:type="continuationSeparator" w:id="0">
    <w:p w14:paraId="4C2B7A21" w14:textId="77777777" w:rsidR="0074033B" w:rsidRPr="00261852" w:rsidRDefault="0074033B">
      <w:pPr>
        <w:rPr>
          <w:sz w:val="20"/>
        </w:rPr>
      </w:pPr>
      <w:r w:rsidRPr="00261852">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C2643"/>
    <w:multiLevelType w:val="hybridMultilevel"/>
    <w:tmpl w:val="31ACFB04"/>
    <w:lvl w:ilvl="0" w:tplc="37FAEA60">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DC"/>
    <w:rsid w:val="00025282"/>
    <w:rsid w:val="00044CD8"/>
    <w:rsid w:val="00094AEE"/>
    <w:rsid w:val="000F1A24"/>
    <w:rsid w:val="000F7ABE"/>
    <w:rsid w:val="00107B1C"/>
    <w:rsid w:val="001C26A9"/>
    <w:rsid w:val="001F3B18"/>
    <w:rsid w:val="001F3D75"/>
    <w:rsid w:val="001F4E5C"/>
    <w:rsid w:val="002345CE"/>
    <w:rsid w:val="0025248D"/>
    <w:rsid w:val="00255196"/>
    <w:rsid w:val="00261852"/>
    <w:rsid w:val="00264525"/>
    <w:rsid w:val="0028238D"/>
    <w:rsid w:val="0032379E"/>
    <w:rsid w:val="00325898"/>
    <w:rsid w:val="00341BA6"/>
    <w:rsid w:val="00346CCF"/>
    <w:rsid w:val="00353074"/>
    <w:rsid w:val="00397D54"/>
    <w:rsid w:val="003E7561"/>
    <w:rsid w:val="003F550D"/>
    <w:rsid w:val="00407E27"/>
    <w:rsid w:val="0043455D"/>
    <w:rsid w:val="00441C62"/>
    <w:rsid w:val="00463FC9"/>
    <w:rsid w:val="00477615"/>
    <w:rsid w:val="004C3912"/>
    <w:rsid w:val="0050490F"/>
    <w:rsid w:val="005149F9"/>
    <w:rsid w:val="00540E99"/>
    <w:rsid w:val="0055101B"/>
    <w:rsid w:val="005751C9"/>
    <w:rsid w:val="005D180B"/>
    <w:rsid w:val="005E4084"/>
    <w:rsid w:val="005F36AF"/>
    <w:rsid w:val="00655223"/>
    <w:rsid w:val="006B7C41"/>
    <w:rsid w:val="006F3AF5"/>
    <w:rsid w:val="00705E33"/>
    <w:rsid w:val="00736970"/>
    <w:rsid w:val="0074033B"/>
    <w:rsid w:val="00752FB0"/>
    <w:rsid w:val="00754EC7"/>
    <w:rsid w:val="007668F7"/>
    <w:rsid w:val="007B359B"/>
    <w:rsid w:val="007B721F"/>
    <w:rsid w:val="00840607"/>
    <w:rsid w:val="008649DC"/>
    <w:rsid w:val="008744A5"/>
    <w:rsid w:val="008B720B"/>
    <w:rsid w:val="008C19C2"/>
    <w:rsid w:val="008F3653"/>
    <w:rsid w:val="00902687"/>
    <w:rsid w:val="00932C3B"/>
    <w:rsid w:val="00935D45"/>
    <w:rsid w:val="00941622"/>
    <w:rsid w:val="009513BF"/>
    <w:rsid w:val="00971024"/>
    <w:rsid w:val="009745F7"/>
    <w:rsid w:val="00977226"/>
    <w:rsid w:val="009906D1"/>
    <w:rsid w:val="009A026F"/>
    <w:rsid w:val="009A0858"/>
    <w:rsid w:val="009C3B80"/>
    <w:rsid w:val="009F11B1"/>
    <w:rsid w:val="00A11E84"/>
    <w:rsid w:val="00A65B79"/>
    <w:rsid w:val="00A9125F"/>
    <w:rsid w:val="00B14371"/>
    <w:rsid w:val="00B6588C"/>
    <w:rsid w:val="00B81781"/>
    <w:rsid w:val="00BF519B"/>
    <w:rsid w:val="00C0212C"/>
    <w:rsid w:val="00C07A95"/>
    <w:rsid w:val="00C11E79"/>
    <w:rsid w:val="00C24789"/>
    <w:rsid w:val="00C91ACF"/>
    <w:rsid w:val="00CA060C"/>
    <w:rsid w:val="00CA7551"/>
    <w:rsid w:val="00CB5C54"/>
    <w:rsid w:val="00CF3A58"/>
    <w:rsid w:val="00D2229E"/>
    <w:rsid w:val="00D71EC6"/>
    <w:rsid w:val="00D91B51"/>
    <w:rsid w:val="00D94BEC"/>
    <w:rsid w:val="00DD5521"/>
    <w:rsid w:val="00DD79DA"/>
    <w:rsid w:val="00E506AC"/>
    <w:rsid w:val="00E5617D"/>
    <w:rsid w:val="00E86158"/>
    <w:rsid w:val="00EA68C6"/>
    <w:rsid w:val="00EB1B36"/>
    <w:rsid w:val="00EE4240"/>
    <w:rsid w:val="00F14BAE"/>
    <w:rsid w:val="00FB4BE5"/>
    <w:rsid w:val="00FD34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659C6B"/>
  <w15:docId w15:val="{D72395DA-E7FF-4687-B226-46022302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szCs w:val="24"/>
    </w:rPr>
  </w:style>
  <w:style w:type="paragraph" w:styleId="Heading2">
    <w:name w:val="heading 2"/>
    <w:basedOn w:val="Normal"/>
    <w:next w:val="Normal"/>
    <w:qFormat/>
    <w:pPr>
      <w:keepNext/>
      <w:jc w:val="center"/>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b/>
      <w:bCs/>
      <w:szCs w:val="24"/>
    </w:rPr>
  </w:style>
  <w:style w:type="paragraph" w:styleId="Heading4">
    <w:name w:val="heading 4"/>
    <w:basedOn w:val="Normal"/>
    <w:next w:val="Normal"/>
    <w:qFormat/>
    <w:pPr>
      <w:keepNext/>
      <w:jc w:val="center"/>
      <w:outlineLvl w:val="3"/>
    </w:pPr>
    <w:rPr>
      <w:rFonts w:ascii="Tahoma" w:hAnsi="Tahoma" w:cs="Tahom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b/>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ahoma" w:hAnsi="Tahoma" w:cs="Tahoma"/>
      <w:sz w:val="20"/>
    </w:rPr>
  </w:style>
  <w:style w:type="paragraph" w:styleId="BalloonText">
    <w:name w:val="Balloon Text"/>
    <w:basedOn w:val="Normal"/>
    <w:semiHidden/>
    <w:rsid w:val="00754EC7"/>
    <w:rPr>
      <w:rFonts w:ascii="Tahoma" w:hAnsi="Tahoma" w:cs="Tahoma"/>
      <w:sz w:val="16"/>
      <w:szCs w:val="16"/>
    </w:rPr>
  </w:style>
  <w:style w:type="paragraph" w:styleId="Header">
    <w:name w:val="header"/>
    <w:basedOn w:val="Normal"/>
    <w:rsid w:val="009906D1"/>
    <w:pPr>
      <w:tabs>
        <w:tab w:val="center" w:pos="4320"/>
        <w:tab w:val="right" w:pos="8640"/>
      </w:tabs>
    </w:pPr>
  </w:style>
  <w:style w:type="paragraph" w:styleId="Footer">
    <w:name w:val="footer"/>
    <w:basedOn w:val="Normal"/>
    <w:rsid w:val="009906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ghs.org.uk" TargetMode="External"/><Relationship Id="rId4" Type="http://schemas.openxmlformats.org/officeDocument/2006/relationships/settings" Target="settings.xml"/><Relationship Id="rId9" Type="http://schemas.openxmlformats.org/officeDocument/2006/relationships/hyperlink" Target="http://www.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3946-11BD-45D8-8D88-6064C6E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DJ/JP/177/7</vt:lpstr>
    </vt:vector>
  </TitlesOfParts>
  <Company>Wolverhampton Girls High School</Company>
  <LinksUpToDate>false</LinksUpToDate>
  <CharactersWithSpaces>1129</CharactersWithSpaces>
  <SharedDoc>false</SharedDoc>
  <HLinks>
    <vt:vector size="12" baseType="variant">
      <vt:variant>
        <vt:i4>2949177</vt:i4>
      </vt:variant>
      <vt:variant>
        <vt:i4>3</vt:i4>
      </vt:variant>
      <vt:variant>
        <vt:i4>0</vt:i4>
      </vt:variant>
      <vt:variant>
        <vt:i4>5</vt:i4>
      </vt:variant>
      <vt:variant>
        <vt:lpwstr>http://www.wghs.org.uk/</vt:lpwstr>
      </vt:variant>
      <vt:variant>
        <vt:lpwstr/>
      </vt:variant>
      <vt:variant>
        <vt:i4>2949177</vt:i4>
      </vt:variant>
      <vt:variant>
        <vt:i4>0</vt:i4>
      </vt:variant>
      <vt:variant>
        <vt:i4>0</vt:i4>
      </vt:variant>
      <vt:variant>
        <vt:i4>5</vt:i4>
      </vt:variant>
      <vt:variant>
        <vt:lpwstr>http://www.wghs.org.uk/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DJ/JP/177/7</dc:title>
  <dc:creator>Jayne Poole</dc:creator>
  <cp:lastModifiedBy>Jayne Thomas</cp:lastModifiedBy>
  <cp:revision>4</cp:revision>
  <cp:lastPrinted>2020-09-16T15:35:00Z</cp:lastPrinted>
  <dcterms:created xsi:type="dcterms:W3CDTF">2020-10-12T13:09:00Z</dcterms:created>
  <dcterms:modified xsi:type="dcterms:W3CDTF">2020-10-12T13:10:00Z</dcterms:modified>
</cp:coreProperties>
</file>